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D15B" w14:textId="77777777" w:rsidR="002310A5" w:rsidRPr="002310A5" w:rsidRDefault="002310A5" w:rsidP="002310A5">
      <w:pPr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2310A5">
        <w:rPr>
          <w:rFonts w:ascii="Times New Roman" w:hAnsi="Times New Roman"/>
          <w:bCs/>
          <w:sz w:val="28"/>
          <w:szCs w:val="28"/>
          <w:lang w:eastAsia="ar-SA"/>
        </w:rPr>
        <w:t>ДУМА КРАСНОХОЛМСКОГО МУНИЦИПАЛЬНОГО ОКРУГА</w:t>
      </w:r>
    </w:p>
    <w:p w14:paraId="33BE8014" w14:textId="77777777" w:rsidR="002310A5" w:rsidRPr="002310A5" w:rsidRDefault="002310A5" w:rsidP="002310A5">
      <w:pPr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2310A5">
        <w:rPr>
          <w:rFonts w:ascii="Times New Roman" w:hAnsi="Times New Roman"/>
          <w:bCs/>
          <w:sz w:val="28"/>
          <w:szCs w:val="28"/>
          <w:lang w:eastAsia="ar-SA"/>
        </w:rPr>
        <w:t>ТВЕРСКОЙ ОБЛАСТИ</w:t>
      </w:r>
    </w:p>
    <w:p w14:paraId="2E4447F3" w14:textId="77777777" w:rsidR="002310A5" w:rsidRDefault="002310A5" w:rsidP="002310A5">
      <w:pPr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14:paraId="0C88F019" w14:textId="1941EC71" w:rsidR="002310A5" w:rsidRDefault="002310A5" w:rsidP="002310A5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310A5">
        <w:rPr>
          <w:rFonts w:ascii="Times New Roman" w:hAnsi="Times New Roman"/>
          <w:b/>
          <w:bCs/>
          <w:sz w:val="28"/>
          <w:szCs w:val="28"/>
          <w:lang w:eastAsia="ar-SA"/>
        </w:rPr>
        <w:t>РЕШЕНИЕ</w:t>
      </w:r>
    </w:p>
    <w:p w14:paraId="11185CBB" w14:textId="77777777" w:rsidR="001D1D90" w:rsidRPr="002310A5" w:rsidRDefault="001D1D90" w:rsidP="002310A5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7C6FB91C" w14:textId="77777777" w:rsidR="002310A5" w:rsidRDefault="002310A5" w:rsidP="002310A5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551"/>
      </w:tblGrid>
      <w:tr w:rsidR="002310A5" w14:paraId="5CA33267" w14:textId="77777777" w:rsidTr="00D46416">
        <w:tc>
          <w:tcPr>
            <w:tcW w:w="3115" w:type="dxa"/>
          </w:tcPr>
          <w:p w14:paraId="651D52B1" w14:textId="77777777" w:rsidR="002310A5" w:rsidRDefault="002310A5" w:rsidP="002310A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5" w:type="dxa"/>
          </w:tcPr>
          <w:p w14:paraId="12DF827F" w14:textId="77777777" w:rsidR="002310A5" w:rsidRDefault="002310A5" w:rsidP="002310A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г. Красный Холм</w:t>
            </w:r>
          </w:p>
          <w:p w14:paraId="30FA4351" w14:textId="6EAA35D1" w:rsidR="001D1D90" w:rsidRPr="002310A5" w:rsidRDefault="001D1D90" w:rsidP="002310A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551" w:type="dxa"/>
          </w:tcPr>
          <w:p w14:paraId="0BF54D4D" w14:textId="77777777" w:rsidR="002310A5" w:rsidRDefault="002310A5" w:rsidP="002310A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2310A5" w:rsidRPr="002310A5" w14:paraId="56717987" w14:textId="77777777" w:rsidTr="00D46416">
        <w:tc>
          <w:tcPr>
            <w:tcW w:w="3115" w:type="dxa"/>
          </w:tcPr>
          <w:p w14:paraId="7BD1726E" w14:textId="031E94BF" w:rsidR="002310A5" w:rsidRPr="002310A5" w:rsidRDefault="00616C92" w:rsidP="002310A5">
            <w:pP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25</w:t>
            </w:r>
            <w:r w:rsidR="002310A5"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053BB9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декабря</w:t>
            </w:r>
            <w:r w:rsidR="002310A5"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5</w:t>
            </w:r>
            <w:r w:rsidR="002310A5"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3115" w:type="dxa"/>
          </w:tcPr>
          <w:p w14:paraId="2D1FDE13" w14:textId="77777777" w:rsidR="002310A5" w:rsidRPr="002310A5" w:rsidRDefault="002310A5" w:rsidP="002310A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551" w:type="dxa"/>
          </w:tcPr>
          <w:p w14:paraId="3A9738F9" w14:textId="395DB10F" w:rsidR="002310A5" w:rsidRPr="002310A5" w:rsidRDefault="00775B4C" w:rsidP="002310A5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 </w:t>
            </w:r>
            <w:r w:rsidR="00D4641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2310A5" w:rsidRPr="002310A5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№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30</w:t>
            </w:r>
            <w:r w:rsidR="00D4641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5A501E69" w14:textId="77777777" w:rsidR="002310A5" w:rsidRPr="002310A5" w:rsidRDefault="002310A5" w:rsidP="002310A5">
      <w:pPr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310A5" w:rsidRPr="002310A5" w14:paraId="26F37F5D" w14:textId="77777777" w:rsidTr="00D4641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0907AEE" w14:textId="77777777" w:rsidR="001D1D90" w:rsidRDefault="001D1D90" w:rsidP="007F7BD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  <w:p w14:paraId="4EAB9156" w14:textId="239E0773" w:rsidR="002310A5" w:rsidRPr="00D82B02" w:rsidRDefault="007F7BDC" w:rsidP="007F7BD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 xml:space="preserve">О назначении на должность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председателя</w:t>
            </w:r>
            <w:r w:rsidR="00053BB9"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C14655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Комиссии финансового контроля </w:t>
            </w:r>
            <w:r w:rsidR="00053BB9"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Краснохолмского</w:t>
            </w:r>
            <w:r w:rsidR="00053BB9"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053BB9"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муниципального</w:t>
            </w:r>
            <w:r w:rsidR="00053BB9"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053BB9"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округа</w:t>
            </w:r>
            <w:r w:rsidR="00053BB9"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053BB9"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Тверской</w:t>
            </w:r>
            <w:r w:rsidR="00053BB9" w:rsidRPr="00053BB9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053BB9" w:rsidRPr="00053BB9">
              <w:rPr>
                <w:rFonts w:ascii="Times New Roman" w:hAnsi="Times New Roman" w:hint="eastAsia"/>
                <w:b/>
                <w:bCs/>
                <w:sz w:val="28"/>
                <w:szCs w:val="28"/>
                <w:lang w:eastAsia="ar-SA"/>
              </w:rPr>
              <w:t>области</w:t>
            </w:r>
          </w:p>
        </w:tc>
      </w:tr>
    </w:tbl>
    <w:p w14:paraId="6669D492" w14:textId="77777777" w:rsidR="002310A5" w:rsidRPr="002310A5" w:rsidRDefault="002310A5" w:rsidP="002310A5">
      <w:pPr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14:paraId="4D7F3FED" w14:textId="77777777" w:rsidR="001D1D90" w:rsidRDefault="001D1D90" w:rsidP="00053BB9">
      <w:pPr>
        <w:widowControl w:val="0"/>
        <w:tabs>
          <w:tab w:val="left" w:pos="10205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FE09CA1" w14:textId="0F638F93" w:rsidR="00053BB9" w:rsidRPr="00053BB9" w:rsidRDefault="00053BB9" w:rsidP="00053BB9">
      <w:pPr>
        <w:widowControl w:val="0"/>
        <w:tabs>
          <w:tab w:val="left" w:pos="10205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53BB9">
        <w:rPr>
          <w:rFonts w:ascii="Times New Roman" w:hAnsi="Times New Roman" w:hint="eastAsia"/>
          <w:sz w:val="28"/>
          <w:szCs w:val="28"/>
        </w:rPr>
        <w:t>В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соответствии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с</w:t>
      </w:r>
      <w:r w:rsidR="005905EE">
        <w:rPr>
          <w:rFonts w:ascii="Times New Roman" w:hAnsi="Times New Roman"/>
          <w:sz w:val="28"/>
          <w:szCs w:val="28"/>
        </w:rPr>
        <w:t xml:space="preserve"> </w:t>
      </w:r>
      <w:r w:rsidR="00FB1B8F" w:rsidRPr="00FB1B8F">
        <w:rPr>
          <w:rFonts w:ascii="Times New Roman" w:hAnsi="Times New Roman"/>
          <w:sz w:val="28"/>
          <w:szCs w:val="28"/>
        </w:rPr>
        <w:t>стать</w:t>
      </w:r>
      <w:r w:rsidR="00FB1B8F">
        <w:rPr>
          <w:rFonts w:ascii="Times New Roman" w:hAnsi="Times New Roman"/>
          <w:sz w:val="28"/>
          <w:szCs w:val="28"/>
        </w:rPr>
        <w:t>ей</w:t>
      </w:r>
      <w:r w:rsidR="00FB1B8F" w:rsidRPr="00FB1B8F">
        <w:rPr>
          <w:rFonts w:ascii="Times New Roman" w:hAnsi="Times New Roman"/>
          <w:sz w:val="28"/>
          <w:szCs w:val="28"/>
        </w:rPr>
        <w:t xml:space="preserve"> 6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от </w:t>
      </w:r>
      <w:r w:rsidR="00FB1B8F">
        <w:rPr>
          <w:rFonts w:ascii="Times New Roman" w:hAnsi="Times New Roman"/>
          <w:sz w:val="28"/>
          <w:szCs w:val="28"/>
        </w:rPr>
        <w:t>0</w:t>
      </w:r>
      <w:r w:rsidR="00FB1B8F" w:rsidRPr="00FB1B8F">
        <w:rPr>
          <w:rFonts w:ascii="Times New Roman" w:hAnsi="Times New Roman"/>
          <w:sz w:val="28"/>
          <w:szCs w:val="28"/>
        </w:rPr>
        <w:t>7</w:t>
      </w:r>
      <w:r w:rsidR="00FB1B8F">
        <w:rPr>
          <w:rFonts w:ascii="Times New Roman" w:hAnsi="Times New Roman"/>
          <w:sz w:val="28"/>
          <w:szCs w:val="28"/>
        </w:rPr>
        <w:t>.02.</w:t>
      </w:r>
      <w:r w:rsidR="00FB1B8F" w:rsidRPr="00FB1B8F">
        <w:rPr>
          <w:rFonts w:ascii="Times New Roman" w:hAnsi="Times New Roman"/>
          <w:sz w:val="28"/>
          <w:szCs w:val="28"/>
        </w:rPr>
        <w:t>2011 №</w:t>
      </w:r>
      <w:r w:rsidR="00FB1B8F">
        <w:rPr>
          <w:rFonts w:ascii="Times New Roman" w:hAnsi="Times New Roman"/>
          <w:sz w:val="28"/>
          <w:szCs w:val="28"/>
        </w:rPr>
        <w:t xml:space="preserve"> </w:t>
      </w:r>
      <w:r w:rsidR="00FB1B8F" w:rsidRPr="00FB1B8F">
        <w:rPr>
          <w:rFonts w:ascii="Times New Roman" w:hAnsi="Times New Roman"/>
          <w:sz w:val="28"/>
          <w:szCs w:val="28"/>
        </w:rPr>
        <w:t xml:space="preserve">6-ФЗ, </w:t>
      </w:r>
      <w:r w:rsidR="002F639D">
        <w:rPr>
          <w:rFonts w:ascii="Times New Roman" w:hAnsi="Times New Roman"/>
          <w:sz w:val="28"/>
          <w:szCs w:val="28"/>
        </w:rPr>
        <w:t>статьей 5 Положения о Комиссии финансового контроля Краснохолмского муниципального округа Тверской области</w:t>
      </w:r>
      <w:r w:rsidR="009351F2" w:rsidRPr="009351F2">
        <w:rPr>
          <w:rFonts w:ascii="Times New Roman" w:hAnsi="Times New Roman"/>
          <w:sz w:val="28"/>
          <w:szCs w:val="28"/>
        </w:rPr>
        <w:t xml:space="preserve">, </w:t>
      </w:r>
      <w:r w:rsidR="005905EE">
        <w:rPr>
          <w:rFonts w:ascii="Times New Roman" w:hAnsi="Times New Roman"/>
          <w:sz w:val="28"/>
          <w:szCs w:val="28"/>
        </w:rPr>
        <w:t>пунктом 20</w:t>
      </w:r>
      <w:r w:rsidR="00616C92">
        <w:rPr>
          <w:rFonts w:ascii="Times New Roman" w:hAnsi="Times New Roman"/>
          <w:sz w:val="28"/>
          <w:szCs w:val="28"/>
        </w:rPr>
        <w:t>.1</w:t>
      </w:r>
      <w:r w:rsidR="005905EE">
        <w:rPr>
          <w:rFonts w:ascii="Times New Roman" w:hAnsi="Times New Roman"/>
          <w:sz w:val="28"/>
          <w:szCs w:val="28"/>
        </w:rPr>
        <w:t xml:space="preserve"> части 2 </w:t>
      </w:r>
      <w:r w:rsidRPr="00053BB9">
        <w:rPr>
          <w:rFonts w:ascii="Times New Roman" w:hAnsi="Times New Roman" w:hint="eastAsia"/>
          <w:sz w:val="28"/>
          <w:szCs w:val="28"/>
        </w:rPr>
        <w:t>стать</w:t>
      </w:r>
      <w:r w:rsidR="005905EE">
        <w:rPr>
          <w:rFonts w:ascii="Times New Roman" w:hAnsi="Times New Roman" w:hint="eastAsia"/>
          <w:sz w:val="28"/>
          <w:szCs w:val="28"/>
        </w:rPr>
        <w:t>и</w:t>
      </w:r>
      <w:r w:rsidRPr="00053BB9">
        <w:rPr>
          <w:rFonts w:ascii="Times New Roman" w:hAnsi="Times New Roman"/>
          <w:sz w:val="28"/>
          <w:szCs w:val="28"/>
        </w:rPr>
        <w:t xml:space="preserve"> 3</w:t>
      </w:r>
      <w:r w:rsidR="005905EE">
        <w:rPr>
          <w:rFonts w:ascii="Times New Roman" w:hAnsi="Times New Roman"/>
          <w:sz w:val="28"/>
          <w:szCs w:val="28"/>
        </w:rPr>
        <w:t xml:space="preserve">0, статьей 41 </w:t>
      </w:r>
      <w:r w:rsidRPr="00053BB9">
        <w:rPr>
          <w:rFonts w:ascii="Times New Roman" w:hAnsi="Times New Roman" w:hint="eastAsia"/>
          <w:sz w:val="28"/>
          <w:szCs w:val="28"/>
        </w:rPr>
        <w:t>Устава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Краснохолмского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муниципального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округа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Тверской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области</w:t>
      </w:r>
      <w:r w:rsidRPr="00053BB9">
        <w:rPr>
          <w:rFonts w:ascii="Times New Roman" w:hAnsi="Times New Roman"/>
          <w:sz w:val="28"/>
          <w:szCs w:val="28"/>
        </w:rPr>
        <w:t xml:space="preserve">, </w:t>
      </w:r>
      <w:r w:rsidR="002F639D">
        <w:rPr>
          <w:rFonts w:ascii="Times New Roman" w:hAnsi="Times New Roman"/>
          <w:sz w:val="28"/>
          <w:szCs w:val="28"/>
        </w:rPr>
        <w:t xml:space="preserve">рассмотрев предложение председателя Думы Краснохолмского муниципального округа Тверской области, </w:t>
      </w:r>
      <w:r w:rsidRPr="00053BB9">
        <w:rPr>
          <w:rFonts w:ascii="Times New Roman" w:hAnsi="Times New Roman" w:hint="eastAsia"/>
          <w:sz w:val="28"/>
          <w:szCs w:val="28"/>
        </w:rPr>
        <w:t>Дума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Краснохолмского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муниципального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округа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Тверской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053BB9">
        <w:rPr>
          <w:rFonts w:ascii="Times New Roman" w:hAnsi="Times New Roman" w:hint="eastAsia"/>
          <w:sz w:val="28"/>
          <w:szCs w:val="28"/>
        </w:rPr>
        <w:t>области</w:t>
      </w:r>
      <w:r w:rsidRPr="00053BB9">
        <w:rPr>
          <w:rFonts w:ascii="Times New Roman" w:hAnsi="Times New Roman"/>
          <w:sz w:val="28"/>
          <w:szCs w:val="28"/>
        </w:rPr>
        <w:t xml:space="preserve"> </w:t>
      </w:r>
      <w:r w:rsidRPr="0044543A">
        <w:rPr>
          <w:rFonts w:ascii="Times New Roman" w:hAnsi="Times New Roman" w:hint="eastAsia"/>
          <w:bCs/>
          <w:sz w:val="28"/>
          <w:szCs w:val="28"/>
        </w:rPr>
        <w:t>РЕШИЛА</w:t>
      </w:r>
      <w:r w:rsidRPr="0044543A">
        <w:rPr>
          <w:rFonts w:ascii="Times New Roman" w:hAnsi="Times New Roman"/>
          <w:bCs/>
          <w:sz w:val="28"/>
          <w:szCs w:val="28"/>
        </w:rPr>
        <w:t>:</w:t>
      </w:r>
    </w:p>
    <w:p w14:paraId="56E5A62D" w14:textId="77777777" w:rsidR="00053BB9" w:rsidRPr="00053BB9" w:rsidRDefault="00053BB9" w:rsidP="00053BB9">
      <w:pPr>
        <w:widowControl w:val="0"/>
        <w:tabs>
          <w:tab w:val="left" w:pos="10205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44DD36B" w14:textId="5E03D67E" w:rsidR="000E07C0" w:rsidRPr="00C553E9" w:rsidRDefault="002F639D" w:rsidP="00C553E9">
      <w:pPr>
        <w:pStyle w:val="aa"/>
        <w:widowControl w:val="0"/>
        <w:numPr>
          <w:ilvl w:val="0"/>
          <w:numId w:val="1"/>
        </w:numPr>
        <w:tabs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 w:rsidRPr="001D1D90">
        <w:rPr>
          <w:rFonts w:ascii="Times New Roman" w:eastAsia="Calibri" w:hAnsi="Times New Roman"/>
          <w:sz w:val="28"/>
          <w:szCs w:val="28"/>
        </w:rPr>
        <w:t xml:space="preserve">Назначить на должность председателя </w:t>
      </w:r>
      <w:r w:rsidR="005905EE" w:rsidRPr="001D1D90">
        <w:rPr>
          <w:rFonts w:ascii="Times New Roman" w:hAnsi="Times New Roman"/>
          <w:sz w:val="28"/>
          <w:szCs w:val="28"/>
        </w:rPr>
        <w:t>Комиссии финансового контроля</w:t>
      </w:r>
      <w:r w:rsidR="00053BB9" w:rsidRPr="001D1D90">
        <w:rPr>
          <w:rFonts w:ascii="Times New Roman" w:hAnsi="Times New Roman"/>
          <w:sz w:val="28"/>
          <w:szCs w:val="28"/>
        </w:rPr>
        <w:t xml:space="preserve"> </w:t>
      </w:r>
      <w:r w:rsidR="00053BB9" w:rsidRPr="001D1D90">
        <w:rPr>
          <w:rFonts w:ascii="Times New Roman" w:hAnsi="Times New Roman" w:hint="eastAsia"/>
          <w:sz w:val="28"/>
          <w:szCs w:val="28"/>
        </w:rPr>
        <w:t>Краснохолмского</w:t>
      </w:r>
      <w:r w:rsidR="00053BB9" w:rsidRPr="001D1D90">
        <w:rPr>
          <w:rFonts w:ascii="Times New Roman" w:hAnsi="Times New Roman"/>
          <w:sz w:val="28"/>
          <w:szCs w:val="28"/>
        </w:rPr>
        <w:t xml:space="preserve"> </w:t>
      </w:r>
      <w:r w:rsidR="00053BB9" w:rsidRPr="001D1D90">
        <w:rPr>
          <w:rFonts w:ascii="Times New Roman" w:hAnsi="Times New Roman" w:hint="eastAsia"/>
          <w:sz w:val="28"/>
          <w:szCs w:val="28"/>
        </w:rPr>
        <w:t>муниципального</w:t>
      </w:r>
      <w:r w:rsidR="00053BB9" w:rsidRPr="001D1D90">
        <w:rPr>
          <w:rFonts w:ascii="Times New Roman" w:hAnsi="Times New Roman"/>
          <w:sz w:val="28"/>
          <w:szCs w:val="28"/>
        </w:rPr>
        <w:t xml:space="preserve"> </w:t>
      </w:r>
      <w:r w:rsidR="00053BB9" w:rsidRPr="001D1D90">
        <w:rPr>
          <w:rFonts w:ascii="Times New Roman" w:hAnsi="Times New Roman" w:hint="eastAsia"/>
          <w:sz w:val="28"/>
          <w:szCs w:val="28"/>
        </w:rPr>
        <w:t>округа</w:t>
      </w:r>
      <w:r w:rsidR="00053BB9" w:rsidRPr="001D1D90">
        <w:rPr>
          <w:rFonts w:ascii="Times New Roman" w:hAnsi="Times New Roman"/>
          <w:sz w:val="28"/>
          <w:szCs w:val="28"/>
        </w:rPr>
        <w:t xml:space="preserve"> </w:t>
      </w:r>
      <w:r w:rsidR="00053BB9" w:rsidRPr="001D1D90">
        <w:rPr>
          <w:rFonts w:ascii="Times New Roman" w:hAnsi="Times New Roman" w:hint="eastAsia"/>
          <w:sz w:val="28"/>
          <w:szCs w:val="28"/>
        </w:rPr>
        <w:t>Тверской</w:t>
      </w:r>
      <w:r w:rsidR="00053BB9" w:rsidRPr="001D1D90">
        <w:rPr>
          <w:rFonts w:ascii="Times New Roman" w:hAnsi="Times New Roman"/>
          <w:sz w:val="28"/>
          <w:szCs w:val="28"/>
        </w:rPr>
        <w:t xml:space="preserve"> </w:t>
      </w:r>
      <w:r w:rsidR="00053BB9" w:rsidRPr="001D1D90">
        <w:rPr>
          <w:rFonts w:ascii="Times New Roman" w:hAnsi="Times New Roman" w:hint="eastAsia"/>
          <w:sz w:val="28"/>
          <w:szCs w:val="28"/>
        </w:rPr>
        <w:t>области</w:t>
      </w:r>
      <w:r w:rsidR="00775B4C">
        <w:rPr>
          <w:rFonts w:ascii="Times New Roman" w:hAnsi="Times New Roman"/>
          <w:sz w:val="28"/>
          <w:szCs w:val="28"/>
        </w:rPr>
        <w:t xml:space="preserve"> Феоктистову Елену Анатольевну</w:t>
      </w:r>
      <w:r w:rsidR="00C553E9">
        <w:rPr>
          <w:rFonts w:ascii="Times New Roman" w:hAnsi="Times New Roman"/>
          <w:sz w:val="28"/>
          <w:szCs w:val="28"/>
        </w:rPr>
        <w:t>.</w:t>
      </w:r>
    </w:p>
    <w:p w14:paraId="518B1D4D" w14:textId="6FF6AB55" w:rsidR="001D1D90" w:rsidRDefault="001D1D90" w:rsidP="001D1D90">
      <w:pPr>
        <w:pStyle w:val="aa"/>
        <w:widowControl w:val="0"/>
        <w:numPr>
          <w:ilvl w:val="0"/>
          <w:numId w:val="1"/>
        </w:numPr>
        <w:tabs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Считать утратившим силу </w:t>
      </w:r>
      <w:r w:rsidR="00616C92">
        <w:rPr>
          <w:rFonts w:ascii="Times New Roman" w:hAnsi="Times New Roman"/>
          <w:sz w:val="28"/>
          <w:szCs w:val="28"/>
        </w:rPr>
        <w:t>решение Думы Краснохолмского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 от </w:t>
      </w:r>
      <w:r w:rsidR="00616C92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616C9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</w:t>
      </w:r>
      <w:r w:rsidR="00616C9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0703B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 xml:space="preserve"> «</w:t>
      </w:r>
      <w:r w:rsidR="0050703B" w:rsidRPr="0050703B">
        <w:rPr>
          <w:rFonts w:ascii="Times New Roman" w:hAnsi="Times New Roman" w:hint="eastAsia"/>
          <w:sz w:val="28"/>
          <w:szCs w:val="28"/>
          <w:lang w:eastAsia="ar-SA"/>
        </w:rPr>
        <w:t xml:space="preserve">О назначении на должность </w:t>
      </w:r>
      <w:r w:rsidR="0050703B" w:rsidRPr="0050703B">
        <w:rPr>
          <w:rFonts w:ascii="Times New Roman" w:hAnsi="Times New Roman"/>
          <w:sz w:val="28"/>
          <w:szCs w:val="28"/>
          <w:lang w:eastAsia="ar-SA"/>
        </w:rPr>
        <w:t xml:space="preserve">председателя Комиссии финансового контроля </w:t>
      </w:r>
      <w:r w:rsidR="0050703B" w:rsidRPr="0050703B">
        <w:rPr>
          <w:rFonts w:ascii="Times New Roman" w:hAnsi="Times New Roman" w:hint="eastAsia"/>
          <w:sz w:val="28"/>
          <w:szCs w:val="28"/>
          <w:lang w:eastAsia="ar-SA"/>
        </w:rPr>
        <w:t>Краснохолмского</w:t>
      </w:r>
      <w:r w:rsidR="0050703B" w:rsidRPr="005070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0703B" w:rsidRPr="0050703B">
        <w:rPr>
          <w:rFonts w:ascii="Times New Roman" w:hAnsi="Times New Roman" w:hint="eastAsia"/>
          <w:sz w:val="28"/>
          <w:szCs w:val="28"/>
          <w:lang w:eastAsia="ar-SA"/>
        </w:rPr>
        <w:t>муниципального</w:t>
      </w:r>
      <w:r w:rsidR="0050703B" w:rsidRPr="005070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0703B" w:rsidRPr="0050703B">
        <w:rPr>
          <w:rFonts w:ascii="Times New Roman" w:hAnsi="Times New Roman" w:hint="eastAsia"/>
          <w:sz w:val="28"/>
          <w:szCs w:val="28"/>
          <w:lang w:eastAsia="ar-SA"/>
        </w:rPr>
        <w:t>округа</w:t>
      </w:r>
      <w:r w:rsidR="0050703B" w:rsidRPr="005070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0703B" w:rsidRPr="0050703B">
        <w:rPr>
          <w:rFonts w:ascii="Times New Roman" w:hAnsi="Times New Roman" w:hint="eastAsia"/>
          <w:sz w:val="28"/>
          <w:szCs w:val="28"/>
          <w:lang w:eastAsia="ar-SA"/>
        </w:rPr>
        <w:t>Тверской</w:t>
      </w:r>
      <w:r w:rsidR="0050703B" w:rsidRPr="005070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0703B" w:rsidRPr="0050703B">
        <w:rPr>
          <w:rFonts w:ascii="Times New Roman" w:hAnsi="Times New Roman" w:hint="eastAsia"/>
          <w:sz w:val="28"/>
          <w:szCs w:val="28"/>
          <w:lang w:eastAsia="ar-SA"/>
        </w:rPr>
        <w:t>области</w:t>
      </w:r>
      <w:r>
        <w:rPr>
          <w:rFonts w:ascii="Times New Roman" w:hAnsi="Times New Roman"/>
          <w:sz w:val="28"/>
          <w:szCs w:val="28"/>
        </w:rPr>
        <w:t>».</w:t>
      </w:r>
    </w:p>
    <w:p w14:paraId="37085EAD" w14:textId="3835A585" w:rsidR="00C553E9" w:rsidRPr="00F3265A" w:rsidRDefault="00C553E9" w:rsidP="00C553E9">
      <w:pPr>
        <w:pStyle w:val="aa"/>
        <w:widowControl w:val="0"/>
        <w:numPr>
          <w:ilvl w:val="0"/>
          <w:numId w:val="1"/>
        </w:numPr>
        <w:tabs>
          <w:tab w:val="left" w:pos="10205"/>
        </w:tabs>
        <w:jc w:val="both"/>
        <w:rPr>
          <w:sz w:val="28"/>
          <w:szCs w:val="24"/>
        </w:rPr>
      </w:pPr>
      <w:r w:rsidRPr="00F3265A">
        <w:rPr>
          <w:sz w:val="28"/>
          <w:szCs w:val="28"/>
        </w:rPr>
        <w:t xml:space="preserve">Настоящее решение вступает в силу со дня его принятия за исключением пунктов 1, </w:t>
      </w:r>
      <w:r>
        <w:rPr>
          <w:rFonts w:asciiTheme="minorHAnsi" w:hAnsiTheme="minorHAnsi"/>
          <w:sz w:val="28"/>
          <w:szCs w:val="28"/>
        </w:rPr>
        <w:t>2</w:t>
      </w:r>
      <w:r w:rsidRPr="00F3265A">
        <w:rPr>
          <w:sz w:val="28"/>
          <w:szCs w:val="28"/>
        </w:rPr>
        <w:t xml:space="preserve"> настоящего решения, которые вступают в силу с 01.01.202</w:t>
      </w:r>
      <w:r>
        <w:rPr>
          <w:rFonts w:asciiTheme="minorHAnsi" w:hAnsiTheme="minorHAnsi"/>
          <w:sz w:val="28"/>
          <w:szCs w:val="28"/>
        </w:rPr>
        <w:t>6</w:t>
      </w:r>
      <w:r w:rsidRPr="00F3265A">
        <w:rPr>
          <w:sz w:val="28"/>
          <w:szCs w:val="28"/>
        </w:rPr>
        <w:t xml:space="preserve"> года.</w:t>
      </w:r>
    </w:p>
    <w:p w14:paraId="095446C1" w14:textId="2CFB9455" w:rsidR="00C553E9" w:rsidRPr="00A81B3D" w:rsidRDefault="00C553E9" w:rsidP="00C553E9">
      <w:pPr>
        <w:pStyle w:val="aa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A81B3D">
        <w:rPr>
          <w:rFonts w:ascii="Times New Roman" w:hAnsi="Times New Roman"/>
          <w:sz w:val="28"/>
          <w:szCs w:val="28"/>
        </w:rPr>
        <w:t>Настоящее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B3D">
        <w:rPr>
          <w:rFonts w:ascii="Times New Roman" w:hAnsi="Times New Roman"/>
          <w:sz w:val="28"/>
          <w:szCs w:val="28"/>
        </w:rPr>
        <w:t xml:space="preserve">подлежит официальному опубликованию в газете «Сельская новь» и размещению на официальном сайте Администрации Краснохолмского муниципального округа Тверской области в информационно-телекоммуникационной сети «Интернет». </w:t>
      </w:r>
    </w:p>
    <w:p w14:paraId="0473A651" w14:textId="63C02AF8" w:rsidR="001D1D90" w:rsidRDefault="001D1D90" w:rsidP="001D1D90">
      <w:pPr>
        <w:widowControl w:val="0"/>
        <w:tabs>
          <w:tab w:val="left" w:pos="10205"/>
        </w:tabs>
        <w:ind w:firstLine="851"/>
        <w:jc w:val="both"/>
        <w:rPr>
          <w:rFonts w:ascii="Times New Roman" w:hAnsi="Times New Roman"/>
          <w:sz w:val="28"/>
          <w:szCs w:val="24"/>
        </w:rPr>
      </w:pPr>
    </w:p>
    <w:p w14:paraId="3A3EE0C6" w14:textId="77777777" w:rsidR="001D1D90" w:rsidRDefault="001D1D90" w:rsidP="001D1D90">
      <w:pPr>
        <w:widowControl w:val="0"/>
        <w:tabs>
          <w:tab w:val="left" w:pos="10205"/>
        </w:tabs>
        <w:ind w:firstLine="851"/>
        <w:jc w:val="both"/>
        <w:rPr>
          <w:rFonts w:ascii="Times New Roman" w:hAnsi="Times New Roman"/>
          <w:sz w:val="28"/>
          <w:szCs w:val="24"/>
        </w:rPr>
      </w:pPr>
    </w:p>
    <w:p w14:paraId="48AEB74D" w14:textId="7B555ED4" w:rsidR="00053BB9" w:rsidRDefault="009351F2" w:rsidP="00CF7EE5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hint="eastAsia"/>
          <w:sz w:val="28"/>
          <w:szCs w:val="24"/>
        </w:rPr>
        <w:t xml:space="preserve">Председатель Думы </w:t>
      </w:r>
      <w:r w:rsidR="00053BB9">
        <w:rPr>
          <w:rFonts w:ascii="Times New Roman" w:hAnsi="Times New Roman"/>
          <w:sz w:val="28"/>
          <w:szCs w:val="24"/>
        </w:rPr>
        <w:t xml:space="preserve">Краснохолмского </w:t>
      </w:r>
    </w:p>
    <w:p w14:paraId="422FD129" w14:textId="3045BEAE" w:rsidR="00053BB9" w:rsidRPr="00053BB9" w:rsidRDefault="00053BB9" w:rsidP="00C401C2">
      <w:pPr>
        <w:widowControl w:val="0"/>
        <w:tabs>
          <w:tab w:val="left" w:pos="10205"/>
        </w:tabs>
        <w:jc w:val="both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муниципального округа</w:t>
      </w:r>
      <w:r w:rsidR="009351F2">
        <w:rPr>
          <w:rFonts w:ascii="Times New Roman" w:hAnsi="Times New Roman"/>
          <w:sz w:val="28"/>
          <w:szCs w:val="24"/>
        </w:rPr>
        <w:t xml:space="preserve"> </w:t>
      </w:r>
      <w:r w:rsidR="00811DE5">
        <w:rPr>
          <w:rFonts w:ascii="Times New Roman" w:hAnsi="Times New Roman"/>
          <w:sz w:val="28"/>
          <w:szCs w:val="24"/>
        </w:rPr>
        <w:t xml:space="preserve">                                               </w:t>
      </w:r>
      <w:r w:rsidR="00C553E9">
        <w:rPr>
          <w:rFonts w:ascii="Times New Roman" w:hAnsi="Times New Roman"/>
          <w:sz w:val="28"/>
          <w:szCs w:val="24"/>
        </w:rPr>
        <w:t xml:space="preserve">                            </w:t>
      </w:r>
      <w:r w:rsidR="00811DE5">
        <w:rPr>
          <w:rFonts w:ascii="Times New Roman" w:hAnsi="Times New Roman"/>
          <w:sz w:val="28"/>
          <w:szCs w:val="24"/>
        </w:rPr>
        <w:t xml:space="preserve"> </w:t>
      </w:r>
      <w:bookmarkStart w:id="0" w:name="sub_1100"/>
      <w:bookmarkEnd w:id="0"/>
      <w:proofErr w:type="spellStart"/>
      <w:r w:rsidR="00C553E9">
        <w:rPr>
          <w:rFonts w:ascii="Times New Roman" w:hAnsi="Times New Roman"/>
          <w:sz w:val="28"/>
          <w:szCs w:val="24"/>
        </w:rPr>
        <w:t>С.В</w:t>
      </w:r>
      <w:proofErr w:type="spellEnd"/>
      <w:r w:rsidR="00C553E9">
        <w:rPr>
          <w:rFonts w:ascii="Times New Roman" w:hAnsi="Times New Roman"/>
          <w:sz w:val="28"/>
          <w:szCs w:val="24"/>
        </w:rPr>
        <w:t>. Петухова</w:t>
      </w:r>
    </w:p>
    <w:sectPr w:rsidR="00053BB9" w:rsidRPr="00053BB9" w:rsidSect="00D33537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772A" w14:textId="77777777" w:rsidR="000165D4" w:rsidRDefault="000165D4" w:rsidP="009D7E87">
      <w:r>
        <w:separator/>
      </w:r>
    </w:p>
  </w:endnote>
  <w:endnote w:type="continuationSeparator" w:id="0">
    <w:p w14:paraId="0E2820D0" w14:textId="77777777" w:rsidR="000165D4" w:rsidRDefault="000165D4" w:rsidP="009D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95F4" w14:textId="77777777" w:rsidR="000165D4" w:rsidRDefault="000165D4" w:rsidP="009D7E87">
      <w:r>
        <w:separator/>
      </w:r>
    </w:p>
  </w:footnote>
  <w:footnote w:type="continuationSeparator" w:id="0">
    <w:p w14:paraId="35318EAC" w14:textId="77777777" w:rsidR="000165D4" w:rsidRDefault="000165D4" w:rsidP="009D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3826" w14:textId="1B8C071C" w:rsidR="009D7E87" w:rsidRPr="009D7E87" w:rsidRDefault="009D7E87" w:rsidP="009D7E87">
    <w:pPr>
      <w:pStyle w:val="a4"/>
      <w:jc w:val="right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4037"/>
    <w:multiLevelType w:val="multilevel"/>
    <w:tmpl w:val="B6B0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979EB"/>
    <w:multiLevelType w:val="hybridMultilevel"/>
    <w:tmpl w:val="49FCBC28"/>
    <w:lvl w:ilvl="0" w:tplc="337C8C56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87567961">
    <w:abstractNumId w:val="1"/>
  </w:num>
  <w:num w:numId="2" w16cid:durableId="27055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A5"/>
    <w:rsid w:val="000165D4"/>
    <w:rsid w:val="00031E81"/>
    <w:rsid w:val="00053BB9"/>
    <w:rsid w:val="000805BA"/>
    <w:rsid w:val="000954CA"/>
    <w:rsid w:val="000E07C0"/>
    <w:rsid w:val="000E2B9D"/>
    <w:rsid w:val="000F5038"/>
    <w:rsid w:val="000F5C6F"/>
    <w:rsid w:val="001B5955"/>
    <w:rsid w:val="001D1D90"/>
    <w:rsid w:val="00223B75"/>
    <w:rsid w:val="002310A5"/>
    <w:rsid w:val="002D36C5"/>
    <w:rsid w:val="002E053B"/>
    <w:rsid w:val="002F639D"/>
    <w:rsid w:val="0032204D"/>
    <w:rsid w:val="00377678"/>
    <w:rsid w:val="00390D62"/>
    <w:rsid w:val="003921B7"/>
    <w:rsid w:val="0044543A"/>
    <w:rsid w:val="004755CB"/>
    <w:rsid w:val="0050703B"/>
    <w:rsid w:val="005905EE"/>
    <w:rsid w:val="005C09F3"/>
    <w:rsid w:val="00615608"/>
    <w:rsid w:val="00616C92"/>
    <w:rsid w:val="00622CB1"/>
    <w:rsid w:val="006B4259"/>
    <w:rsid w:val="00702162"/>
    <w:rsid w:val="00731EA6"/>
    <w:rsid w:val="00775B4C"/>
    <w:rsid w:val="007F7BDC"/>
    <w:rsid w:val="00811DE5"/>
    <w:rsid w:val="00847CD7"/>
    <w:rsid w:val="009351F2"/>
    <w:rsid w:val="009D5E50"/>
    <w:rsid w:val="009D7E87"/>
    <w:rsid w:val="00A144A0"/>
    <w:rsid w:val="00AA3079"/>
    <w:rsid w:val="00AB09A6"/>
    <w:rsid w:val="00AE4FA3"/>
    <w:rsid w:val="00BF400C"/>
    <w:rsid w:val="00C14655"/>
    <w:rsid w:val="00C21F5B"/>
    <w:rsid w:val="00C32B49"/>
    <w:rsid w:val="00C401C2"/>
    <w:rsid w:val="00C553E9"/>
    <w:rsid w:val="00C558F7"/>
    <w:rsid w:val="00CF7EE5"/>
    <w:rsid w:val="00D15A90"/>
    <w:rsid w:val="00D33537"/>
    <w:rsid w:val="00D46416"/>
    <w:rsid w:val="00D63B7F"/>
    <w:rsid w:val="00D76038"/>
    <w:rsid w:val="00D82B02"/>
    <w:rsid w:val="00DB752B"/>
    <w:rsid w:val="00DD2757"/>
    <w:rsid w:val="00E104F7"/>
    <w:rsid w:val="00EC74F1"/>
    <w:rsid w:val="00F30A36"/>
    <w:rsid w:val="00F3265A"/>
    <w:rsid w:val="00F5682D"/>
    <w:rsid w:val="00FB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F62CC"/>
  <w15:chartTrackingRefBased/>
  <w15:docId w15:val="{EAAFB790-7DE4-4799-A5ED-D917E5E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A5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204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WW-">
    <w:name w:val="WW-Базовый"/>
    <w:rsid w:val="0032204D"/>
    <w:pPr>
      <w:tabs>
        <w:tab w:val="left" w:pos="709"/>
      </w:tabs>
      <w:suppressAutoHyphens/>
      <w:autoSpaceDN w:val="0"/>
      <w:spacing w:after="200" w:line="276" w:lineRule="atLeast"/>
      <w:textAlignment w:val="baseline"/>
    </w:pPr>
    <w:rPr>
      <w:rFonts w:ascii="Calibri" w:eastAsia="Arial Unicode MS" w:hAnsi="Calibri" w:cs="Calibri"/>
      <w:color w:val="00000A"/>
      <w:kern w:val="3"/>
      <w:lang w:eastAsia="zh-CN"/>
    </w:rPr>
  </w:style>
  <w:style w:type="paragraph" w:styleId="a4">
    <w:name w:val="header"/>
    <w:basedOn w:val="a"/>
    <w:link w:val="a5"/>
    <w:uiPriority w:val="99"/>
    <w:unhideWhenUsed/>
    <w:rsid w:val="009D7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7E87"/>
    <w:rPr>
      <w:rFonts w:ascii="Tms Rmn" w:eastAsia="Times New Roman" w:hAnsi="Tms Rm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D7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7E87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11">
    <w:name w:val="Знак1 Знак Знак Знак1 Знак Знак Знак"/>
    <w:basedOn w:val="a"/>
    <w:rsid w:val="00053BB9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0E2B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2B9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D1D90"/>
    <w:pPr>
      <w:ind w:left="720"/>
      <w:contextualSpacing/>
    </w:pPr>
  </w:style>
  <w:style w:type="paragraph" w:customStyle="1" w:styleId="ab">
    <w:name w:val="Знак"/>
    <w:basedOn w:val="a"/>
    <w:rsid w:val="00F3265A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Usr-7A93</cp:lastModifiedBy>
  <cp:revision>14</cp:revision>
  <cp:lastPrinted>2025-12-29T08:23:00Z</cp:lastPrinted>
  <dcterms:created xsi:type="dcterms:W3CDTF">2020-12-10T10:16:00Z</dcterms:created>
  <dcterms:modified xsi:type="dcterms:W3CDTF">2025-12-29T08:24:00Z</dcterms:modified>
</cp:coreProperties>
</file>